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2D" w:rsidRDefault="00D45F2D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45F2D" w:rsidRDefault="008F65D1">
      <w:pPr>
        <w:spacing w:after="120"/>
        <w:jc w:val="center"/>
      </w:pPr>
      <w:r>
        <w:rPr>
          <w:b/>
          <w:sz w:val="26"/>
          <w:szCs w:val="26"/>
          <w:u w:val="single"/>
        </w:rPr>
        <w:t>03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14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lang w:val="el-GR"/>
        </w:rPr>
        <w:t>/2023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</w:t>
      </w:r>
      <w:r>
        <w:rPr>
          <w:b/>
          <w:sz w:val="26"/>
          <w:szCs w:val="26"/>
          <w:u w:val="single"/>
          <w:lang w:val="el-GR"/>
        </w:rPr>
        <w:t xml:space="preserve">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03 ΜΑΡΤΙΟΥ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</w:t>
            </w: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45F2D" w:rsidRPr="00695242" w:rsidRDefault="008F65D1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</w:t>
      </w:r>
      <w:r>
        <w:rPr>
          <w:b/>
          <w:sz w:val="26"/>
          <w:szCs w:val="26"/>
          <w:u w:val="single"/>
          <w:lang w:val="el-GR"/>
        </w:rPr>
        <w:t xml:space="preserve">εωρητικών Εφέσεων,  Εφέσεων  Διοικητικού Δικαστηρίου και Διεθνούς Προστασίας για </w:t>
      </w:r>
    </w:p>
    <w:p w:rsidR="00D45F2D" w:rsidRDefault="008F65D1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3/03/2023 μέχρι 14/03/2023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06 ΜΑΡΤΙΟΥ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45F2D" w:rsidRDefault="00D45F2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17/16 σχετική με   18/16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20/16</w:t>
            </w:r>
          </w:p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Ε.Δ.Δ.42/16</w:t>
            </w:r>
            <w:r>
              <w:rPr>
                <w:rFonts w:ascii="Bookman Old Style" w:hAnsi="Bookman Old Style"/>
                <w:lang w:val="el-GR"/>
              </w:rPr>
              <w:t xml:space="preserve">  (Αίτηση)      </w:t>
            </w:r>
          </w:p>
          <w:p w:rsidR="00D45F2D" w:rsidRDefault="008F65D1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</w:t>
            </w:r>
            <w:r>
              <w:rPr>
                <w:rFonts w:ascii="Bookman Old Style" w:hAnsi="Bookman Old Style"/>
                <w:lang w:val="el-GR"/>
              </w:rPr>
              <w:t>Ε.Δ.Δ.166/20 &amp; συνεκδ.  Ε.Δ.Δ.143/19 &amp; 23/20(Αίτηση)</w:t>
            </w:r>
          </w:p>
          <w:p w:rsidR="00D45F2D" w:rsidRDefault="00D45F2D">
            <w:pPr>
              <w:spacing w:after="0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D45F2D" w:rsidRPr="00695242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Ε.Δ.Δ.53/16</w:t>
            </w:r>
            <w:r>
              <w:rPr>
                <w:rFonts w:ascii="Bookman Old Style" w:hAnsi="Bookman Old Style"/>
                <w:lang w:val="el-GR"/>
              </w:rPr>
              <w:t xml:space="preserve"> </w:t>
            </w:r>
            <w:r>
              <w:rPr>
                <w:rFonts w:ascii="Bookman Old Style" w:hAnsi="Bookman Old Style"/>
                <w:b/>
                <w:lang w:val="el-GR"/>
              </w:rPr>
              <w:t>(ΩΡΑ 11.00)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 (   Γ.Ν.Γ/, ……../, Ν.Σ.)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181/19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Ε.Δ.Δ.Δ.Π. 5/20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Ε.Δ.Δ.Δ.Π. 9/20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Ε.Δ.Δ.Δ.Π. 10/20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45F2D" w:rsidRPr="00695242" w:rsidRDefault="008F65D1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Εφέσεων,  Εφέσεων  Διοικητικού Δικαστηρίου και Διεθνούς Προστασία</w:t>
      </w:r>
      <w:r>
        <w:rPr>
          <w:b/>
          <w:sz w:val="26"/>
          <w:szCs w:val="26"/>
          <w:u w:val="single"/>
          <w:lang w:val="el-GR"/>
        </w:rPr>
        <w:t>ς για</w:t>
      </w:r>
    </w:p>
    <w:p w:rsidR="00D45F2D" w:rsidRDefault="008F65D1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 xml:space="preserve">3/03/2023 μέχρι 14/03/2023 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06 ΜΑΡΤΙΟΥ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ΣΩΚΡΑΤΟΥΣ, Ν. ΣΑΝΤΗΣ , ΔΔ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_____________________</w:t>
            </w: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Ε.Δ.Δ.Δ.Π. 11/20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48/20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50/20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Ε.Δ.Δ. 50Α/20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51/20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Ε.Δ.Δ. 51Α/20</w:t>
            </w:r>
          </w:p>
          <w:p w:rsidR="00D45F2D" w:rsidRDefault="008F65D1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Ε.Δ.Δ. 53/20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54/20 σχετική με   62/20</w:t>
            </w:r>
          </w:p>
          <w:p w:rsidR="00D45F2D" w:rsidRDefault="008F65D1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Ε.Δ.Δ. 56/20</w:t>
            </w:r>
          </w:p>
          <w:p w:rsidR="00D45F2D" w:rsidRDefault="008F65D1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Ε.Δ.Δ. 57/20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45F2D" w:rsidRPr="00695242" w:rsidRDefault="008F65D1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45F2D" w:rsidRDefault="008F65D1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 xml:space="preserve">3/03/2023 μέχρι 14/03/2023 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</w:t>
      </w:r>
      <w:r>
        <w:rPr>
          <w:b/>
          <w:sz w:val="26"/>
          <w:szCs w:val="26"/>
          <w:u w:val="single"/>
          <w:lang w:val="el-GR"/>
        </w:rPr>
        <w:t>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 07 ΜΑΡΤΙΟΥ 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45F2D" w:rsidRDefault="00D45F2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19/16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23/16</w:t>
            </w:r>
          </w:p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</w:t>
            </w: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45F2D" w:rsidRPr="00695242" w:rsidRDefault="008F65D1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</w:t>
      </w:r>
      <w:r>
        <w:rPr>
          <w:b/>
          <w:sz w:val="26"/>
          <w:szCs w:val="26"/>
          <w:u w:val="single"/>
          <w:lang w:val="el-GR"/>
        </w:rPr>
        <w:t xml:space="preserve"> Αναθεωρητικών Εφέσεων,  Εφέσεων  Διοικητικού Δικαστηρίου και Διεθνούς Προστασίας για </w:t>
      </w:r>
    </w:p>
    <w:p w:rsidR="00D45F2D" w:rsidRDefault="008F65D1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 xml:space="preserve">3/03/2023 μέχρι 14/03/2023 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 10 ΜΑΡΤΙΟΥ 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Α.ΛΙΑΤΣΟΣ, Τ.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Θ. 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45F2D" w:rsidRDefault="00D45F2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24/16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25/16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15/16</w:t>
            </w:r>
          </w:p>
          <w:p w:rsidR="00D45F2D" w:rsidRPr="00695242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 (ΑΛ/ΤΘΟ/ΤΨΜ/ΛΔ/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ΝΣ </w:t>
            </w:r>
            <w:r>
              <w:rPr>
                <w:rFonts w:ascii="Bookman Old Style" w:hAnsi="Bookman Old Style"/>
                <w:b/>
                <w:lang w:val="el-GR"/>
              </w:rPr>
              <w:t>)</w:t>
            </w: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</w:t>
            </w: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</w:t>
      </w:r>
      <w:r>
        <w:rPr>
          <w:b/>
          <w:bCs/>
          <w:sz w:val="26"/>
          <w:szCs w:val="26"/>
          <w:lang w:val="el-GR"/>
        </w:rPr>
        <w:t>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45F2D" w:rsidRPr="00695242" w:rsidRDefault="008F65D1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Πίνακας Αναθεωρητικών Εφέσεων,  Εφέσεων  Διοικητικού Δικαστηρί</w:t>
      </w:r>
      <w:r>
        <w:rPr>
          <w:b/>
          <w:sz w:val="26"/>
          <w:szCs w:val="26"/>
          <w:u w:val="single"/>
          <w:lang w:val="el-GR"/>
        </w:rPr>
        <w:t xml:space="preserve">ου και Διεθνούς Προστασίας για </w:t>
      </w:r>
    </w:p>
    <w:p w:rsidR="00D45F2D" w:rsidRDefault="008F65D1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 xml:space="preserve">3/03/2023 μέχρι 14/03/2023 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13 ΜΑΡΤΙΟΥ 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Λ. ΔΗΜΗΤΡΙΑΔΟΥ, ΣΤ.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45F2D" w:rsidRDefault="00D45F2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142/15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Α.Ε. 26/16  </w:t>
            </w:r>
          </w:p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</w:t>
            </w: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45F2D" w:rsidRPr="00695242" w:rsidRDefault="008F65D1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45F2D" w:rsidRDefault="008F65D1">
      <w:pPr>
        <w:spacing w:after="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 xml:space="preserve">3/03/2023 μέχρι 14/03/2023 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14 ΜΑΡΤΙΟΥ 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D45F2D" w:rsidRDefault="00D45F2D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D45F2D" w:rsidRPr="00695242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</w:t>
            </w:r>
            <w:r>
              <w:rPr>
                <w:rFonts w:ascii="Bookman Old Style" w:hAnsi="Bookman Old Style"/>
                <w:b/>
                <w:lang w:val="el-GR"/>
              </w:rPr>
              <w:t>Α.Ε. 7/16</w:t>
            </w:r>
            <w:r>
              <w:rPr>
                <w:rFonts w:ascii="Bookman Old Style" w:hAnsi="Bookman Old Style"/>
                <w:lang w:val="el-GR"/>
              </w:rPr>
              <w:t xml:space="preserve">  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(ΩΡΑ 10.30)</w:t>
            </w:r>
          </w:p>
          <w:p w:rsidR="00D45F2D" w:rsidRPr="00695242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 (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Γ.Ν.Γ</w:t>
            </w:r>
            <w:r>
              <w:rPr>
                <w:rFonts w:ascii="Bookman Old Style" w:hAnsi="Bookman Old Style"/>
                <w:b/>
                <w:lang w:val="el-GR"/>
              </w:rPr>
              <w:t xml:space="preserve">/, Τ.Ψ.Μ/,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Δ.Σ./,</w:t>
            </w:r>
            <w:r>
              <w:rPr>
                <w:rFonts w:ascii="Bookman Old Style" w:hAnsi="Bookman Old Style"/>
                <w:b/>
                <w:lang w:val="el-GR"/>
              </w:rPr>
              <w:t xml:space="preserve"> Λ.Δ., /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Ν.Σ</w:t>
            </w:r>
            <w:r>
              <w:rPr>
                <w:rFonts w:ascii="Bookman Old Style" w:hAnsi="Bookman Old Style"/>
                <w:b/>
                <w:lang w:val="el-GR"/>
              </w:rPr>
              <w:t>.)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27/16</w:t>
            </w: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ΠΡΟΔΙΚΑΣΙΑ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58/20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60/20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61/20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63/20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66/20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68/20</w:t>
            </w:r>
          </w:p>
          <w:p w:rsidR="00D45F2D" w:rsidRPr="00695242" w:rsidRDefault="008F65D1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68</w:t>
            </w:r>
            <w:r>
              <w:rPr>
                <w:rFonts w:ascii="Bookman Old Style" w:hAnsi="Bookman Old Style"/>
                <w:sz w:val="20"/>
                <w:szCs w:val="20"/>
                <w:vertAlign w:val="superscript"/>
                <w:lang w:val="el-GR"/>
              </w:rPr>
              <w:t>Α</w:t>
            </w: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69/20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70/20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71/20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73/20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74/20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Ε.Δ.Δ. </w:t>
            </w: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75/20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79/20 με  90/20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80/20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82/20</w:t>
            </w:r>
          </w:p>
          <w:p w:rsidR="00D45F2D" w:rsidRDefault="008F65D1">
            <w:pPr>
              <w:spacing w:after="0"/>
              <w:jc w:val="center"/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88/20</w:t>
            </w: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</w:p>
    <w:p w:rsidR="00D45F2D" w:rsidRPr="00695242" w:rsidRDefault="008F65D1">
      <w:pPr>
        <w:spacing w:after="12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         Αρχιπρ</w:t>
      </w:r>
      <w:r>
        <w:rPr>
          <w:b/>
          <w:bCs/>
          <w:sz w:val="24"/>
          <w:szCs w:val="24"/>
          <w:lang w:val="el-GR"/>
        </w:rPr>
        <w:t>ωτοκολλητής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Εφέσεων,  Εφέσεων  Διοικητικού Δικαστηρίου και Διεθνούς Προστασίας για </w:t>
      </w:r>
    </w:p>
    <w:p w:rsidR="00D45F2D" w:rsidRDefault="008F65D1">
      <w:pPr>
        <w:spacing w:after="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 xml:space="preserve">3/03/2023 μέχρι 14/03/2023 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D45F2D" w:rsidRDefault="008F65D1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6475"/>
      </w:tblGrid>
      <w:tr w:rsidR="00D45F2D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14 ΜΑΡΤΙΟΥ  2023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D45F2D" w:rsidRPr="00695242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Pr="00695242" w:rsidRDefault="008F65D1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D45F2D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F2D" w:rsidRDefault="00D45F2D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D45F2D" w:rsidRDefault="00D45F2D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b/>
                <w:sz w:val="24"/>
                <w:szCs w:val="24"/>
                <w:u w:val="single"/>
                <w:lang w:val="el-GR"/>
              </w:rPr>
            </w:pPr>
            <w:r>
              <w:rPr>
                <w:b/>
                <w:sz w:val="24"/>
                <w:szCs w:val="24"/>
                <w:u w:val="single"/>
                <w:lang w:val="el-GR"/>
              </w:rPr>
              <w:t>ΠΡΟΔΙΚΑΣΙΑ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Ε.Δ.Δ. 12/20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</w:p>
          <w:p w:rsidR="00D45F2D" w:rsidRDefault="008F65D1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</w:p>
          <w:p w:rsidR="00D45F2D" w:rsidRDefault="00D45F2D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D45F2D" w:rsidRDefault="008F65D1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Ε.Δ.Δ. 45/20 σχετική με 47/20  </w:t>
            </w:r>
          </w:p>
          <w:p w:rsidR="00D45F2D" w:rsidRDefault="008F65D1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</w:t>
            </w:r>
          </w:p>
          <w:p w:rsidR="00D45F2D" w:rsidRDefault="008F65D1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Ε.Δ.Δ.46/20</w:t>
            </w:r>
          </w:p>
        </w:tc>
      </w:tr>
    </w:tbl>
    <w:p w:rsidR="00D45F2D" w:rsidRPr="00695242" w:rsidRDefault="008F65D1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</w:p>
    <w:p w:rsidR="00D45F2D" w:rsidRDefault="008F65D1">
      <w:pPr>
        <w:spacing w:after="120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 xml:space="preserve">         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D45F2D" w:rsidRDefault="008F65D1">
      <w:pPr>
        <w:spacing w:after="120"/>
        <w:jc w:val="right"/>
      </w:pPr>
      <w:r>
        <w:rPr>
          <w:b/>
          <w:bCs/>
          <w:sz w:val="26"/>
          <w:szCs w:val="26"/>
          <w:lang w:val="el-GR"/>
        </w:rPr>
        <w:t xml:space="preserve">            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         </w:t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         Αρχιπρωτοκολλητής</w:t>
      </w: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p w:rsidR="00D45F2D" w:rsidRDefault="00D45F2D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</w:p>
    <w:sectPr w:rsidR="00D45F2D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D1" w:rsidRDefault="008F65D1">
      <w:pPr>
        <w:spacing w:after="0"/>
      </w:pPr>
      <w:r>
        <w:separator/>
      </w:r>
    </w:p>
  </w:endnote>
  <w:endnote w:type="continuationSeparator" w:id="0">
    <w:p w:rsidR="008F65D1" w:rsidRDefault="008F65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D1" w:rsidRDefault="008F65D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F65D1" w:rsidRDefault="008F65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45F2D"/>
    <w:rsid w:val="00695242"/>
    <w:rsid w:val="008F65D1"/>
    <w:rsid w:val="00D4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0FB78-B65D-4025-8FF4-6663323E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2023-02-22T06:39:00Z</cp:lastPrinted>
  <dcterms:created xsi:type="dcterms:W3CDTF">2023-02-24T07:00:00Z</dcterms:created>
  <dcterms:modified xsi:type="dcterms:W3CDTF">2023-02-24T07:00:00Z</dcterms:modified>
</cp:coreProperties>
</file>